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[TÊN CƠ QUAN / ĐƠN VỊ / TỔ CHỨC CHỦ TRÌ]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  <w:u w:val="none"/>
              </w:rPr>
              <w:t>-------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Số: .../BB-HC</w:t>
            </w:r>
          </w:p>
        </w:tc>
        <w:tc>
          <w:tcPr>
            <w:tcW w:type="dxa" w:w="538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CỘNG HÒA XÃ HỘI CHỦ NGHĨA VIỆT NAM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Độc lập - Tự do - Hạnh phúc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---------------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  <w:u w:val="none"/>
              </w:rPr>
              <w:t>..., ngày ... tháng ... năm 202...</w:t>
            </w:r>
          </w:p>
        </w:tc>
      </w:tr>
    </w:tbl>
    <w:p/>
    <w:p>
      <w:pPr>
        <w:spacing w:before="80" w:after="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  <w:u w:val="none"/>
        </w:rPr>
        <w:t>BIÊN BẢN HỌP</w:t>
      </w:r>
    </w:p>
    <w:p>
      <w:pPr>
        <w:spacing w:before="40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Về việc: khu phố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Nghị định số 30/2020/NĐ-CP ngày 05/3/2020 của Chính phủ về công tác văn thư;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Quy chế làm việc và yêu cầu nhiệm vụ công tác thực tế,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I. THỜI GIAN, ĐỊA ĐIỂM VÀ THÀNH PHẦN THAM DỰ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Thời gian bắt đầu: Vào lúc ..... giờ ..... phút, ngày ..... tháng ..... năm 202....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Địa điểm: Tại phòng họp [Ghi rõ địa điểm tổ chức].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Chủ trì cuộc họp: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4. Thư ký ghi biên bản: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5. Thành phần tham dự: Đại diện các bên và các thành viên có liên quan theo giấy triệu tập.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II. NỘI DUNG CUỘC HỌP VÀ Ý KIẾN THẢO LUẬN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Người chủ trì thông qua mục đích, yêu cầu và nội dung cuộc họp về: biên bản họp khu phố.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Các thành viên tham dự đã thảo luận, phát biểu đóng góp ý kiến dân chủ, thẳng thắn và thống nhất các biện pháp thực hiện.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III. KẾT LUẬN VÀ PHÂN CÔNG NHIỆM VỤ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Hội nghị thống nhất 100% nội dung kết luận của người chủ trì.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Phân công trách nhiệm cho các đơn vị, cá nhân liên quan tổ chức thực hiện nghiêm túc, đúng tiến độ.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IV. THÔNG QUA BIÊN BẢN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Biên bản đã được đọc lại cho toàn thể thành viên tham dự cùng nghe, nhất trí thông qua và ký tên xác nhận.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Cuộc họp kết thúc vào lúc ..... giờ ..... phút cùng ngày.</w:t>
      </w: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THƯ KÝ CUỘC HỌP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  <w:tc>
          <w:tcPr>
            <w:tcW w:type="dxa" w:w="48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CHỦ TỌA / NGƯỜI CHỦ TRÌ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